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249E" w14:textId="77777777" w:rsidR="00C80B4A" w:rsidRDefault="00C80B4A">
      <w:pPr>
        <w:rPr>
          <w:lang w:val="en-CA"/>
        </w:rPr>
      </w:pPr>
      <w:r>
        <w:rPr>
          <w:lang w:val="en-CA"/>
        </w:rPr>
        <w:t>David Erickson</w:t>
      </w:r>
    </w:p>
    <w:p w14:paraId="11CC9D6A" w14:textId="77777777" w:rsidR="00C80B4A" w:rsidRDefault="00C80B4A">
      <w:pPr>
        <w:rPr>
          <w:lang w:val="en-CA"/>
        </w:rPr>
      </w:pPr>
    </w:p>
    <w:p w14:paraId="71BFA114" w14:textId="77777777" w:rsidR="00C80B4A" w:rsidRDefault="00C80B4A">
      <w:pPr>
        <w:rPr>
          <w:lang w:val="en-CA"/>
        </w:rPr>
      </w:pPr>
      <w:r>
        <w:rPr>
          <w:lang w:val="en-CA"/>
        </w:rPr>
        <w:t>Brief Bio</w:t>
      </w:r>
    </w:p>
    <w:p w14:paraId="5F937799" w14:textId="77777777" w:rsidR="00C80B4A" w:rsidRDefault="00C80B4A">
      <w:pPr>
        <w:rPr>
          <w:lang w:val="en-CA"/>
        </w:rPr>
      </w:pPr>
    </w:p>
    <w:p w14:paraId="376001D3" w14:textId="094E44CA" w:rsidR="00726F77" w:rsidRDefault="00213247" w:rsidP="004B28FE">
      <w:pPr>
        <w:rPr>
          <w:lang w:val="en-CA"/>
        </w:rPr>
      </w:pPr>
      <w:r>
        <w:rPr>
          <w:lang w:val="en-CA"/>
        </w:rPr>
        <w:t xml:space="preserve">Dr. Erickson </w:t>
      </w:r>
      <w:r w:rsidR="00C80B4A">
        <w:rPr>
          <w:lang w:val="en-CA"/>
        </w:rPr>
        <w:t xml:space="preserve">received his MSc in Clinical and Community Psychology from the University of Calgary </w:t>
      </w:r>
      <w:r w:rsidR="00513D0D">
        <w:rPr>
          <w:lang w:val="en-CA"/>
        </w:rPr>
        <w:t xml:space="preserve">(1975) </w:t>
      </w:r>
      <w:r w:rsidR="00C80B4A">
        <w:rPr>
          <w:lang w:val="en-CA"/>
        </w:rPr>
        <w:t>and his PhD in Counselling Psychology</w:t>
      </w:r>
      <w:r w:rsidR="00513D0D">
        <w:rPr>
          <w:lang w:val="en-CA"/>
        </w:rPr>
        <w:t xml:space="preserve"> from the University of Alberta (1983</w:t>
      </w:r>
      <w:r w:rsidR="00994B34">
        <w:rPr>
          <w:lang w:val="en-CA"/>
        </w:rPr>
        <w:t>). Over</w:t>
      </w:r>
      <w:r w:rsidR="00C80B4A">
        <w:rPr>
          <w:lang w:val="en-CA"/>
        </w:rPr>
        <w:t xml:space="preserve"> his 40 years of clinical practice he has worked in the areas of inpatient psychiatry, community mental health, university counselling, developmental disability, and pediatric and adolescent rehabilitation. </w:t>
      </w:r>
      <w:r w:rsidR="00726F77">
        <w:rPr>
          <w:lang w:val="en-CA"/>
        </w:rPr>
        <w:t>He worked as a psychologist at the Glenrose Rehabilitation Hospital (1982-2007) which included being Coo</w:t>
      </w:r>
      <w:r w:rsidR="0066343C">
        <w:rPr>
          <w:lang w:val="en-CA"/>
        </w:rPr>
        <w:t>rdinator of Adolescent Services</w:t>
      </w:r>
      <w:r w:rsidR="00726F77">
        <w:rPr>
          <w:lang w:val="en-CA"/>
        </w:rPr>
        <w:t xml:space="preserve">. He served as an Associate Clinical Professor of Pediatrics in the Faculty of Medicine at the University of Alberta (2000-2007).  </w:t>
      </w:r>
    </w:p>
    <w:p w14:paraId="7932BBF0" w14:textId="77777777" w:rsidR="00726F77" w:rsidRDefault="00726F77">
      <w:pPr>
        <w:rPr>
          <w:lang w:val="en-CA"/>
        </w:rPr>
      </w:pPr>
    </w:p>
    <w:p w14:paraId="2A60E08C" w14:textId="77777777" w:rsidR="00513D0D" w:rsidRDefault="00726F77">
      <w:pPr>
        <w:rPr>
          <w:lang w:val="en-CA"/>
        </w:rPr>
      </w:pPr>
      <w:r>
        <w:rPr>
          <w:lang w:val="en-CA"/>
        </w:rPr>
        <w:t xml:space="preserve"> </w:t>
      </w:r>
      <w:r w:rsidR="00513D0D">
        <w:rPr>
          <w:lang w:val="en-CA"/>
        </w:rPr>
        <w:t xml:space="preserve">David </w:t>
      </w:r>
      <w:r>
        <w:rPr>
          <w:lang w:val="en-CA"/>
        </w:rPr>
        <w:t>had</w:t>
      </w:r>
      <w:r w:rsidR="00513D0D">
        <w:rPr>
          <w:lang w:val="en-CA"/>
        </w:rPr>
        <w:t xml:space="preserve"> a part-time private practice in Edmonton and St. Albert which provided counselling services to indiv</w:t>
      </w:r>
      <w:r>
        <w:rPr>
          <w:lang w:val="en-CA"/>
        </w:rPr>
        <w:t>iduals and families. He also provided consulting services to the Family and Community Supports Services (FSCD), province of Alberta</w:t>
      </w:r>
      <w:r w:rsidR="0066343C">
        <w:rPr>
          <w:lang w:val="en-CA"/>
        </w:rPr>
        <w:t xml:space="preserve"> (2007-2014)</w:t>
      </w:r>
      <w:r>
        <w:rPr>
          <w:lang w:val="en-CA"/>
        </w:rPr>
        <w:t xml:space="preserve">. </w:t>
      </w:r>
      <w:r w:rsidR="0066343C">
        <w:rPr>
          <w:lang w:val="en-CA"/>
        </w:rPr>
        <w:t>This included working on a multi-disciplinary assessment team focusing primarily on intervention needs for children on the autism spectrum.</w:t>
      </w:r>
    </w:p>
    <w:p w14:paraId="61932629" w14:textId="77777777" w:rsidR="00513D0D" w:rsidRDefault="00513D0D">
      <w:pPr>
        <w:rPr>
          <w:lang w:val="en-CA"/>
        </w:rPr>
      </w:pPr>
    </w:p>
    <w:p w14:paraId="652BE1C9" w14:textId="42759E04" w:rsidR="00536C6C" w:rsidRDefault="00513D0D">
      <w:pPr>
        <w:rPr>
          <w:lang w:val="en-CA"/>
        </w:rPr>
      </w:pPr>
      <w:r>
        <w:rPr>
          <w:lang w:val="en-CA"/>
        </w:rPr>
        <w:t xml:space="preserve">A special interest over the past 20 years </w:t>
      </w:r>
      <w:r w:rsidR="00994B34">
        <w:rPr>
          <w:lang w:val="en-CA"/>
        </w:rPr>
        <w:t>has been</w:t>
      </w:r>
      <w:r w:rsidR="001C239D">
        <w:rPr>
          <w:lang w:val="en-CA"/>
        </w:rPr>
        <w:t xml:space="preserve"> the development of the Child Behavior Toolbox Series which consists of five separate online database tools including not only the Child Behavior </w:t>
      </w:r>
      <w:r w:rsidR="00711CA5">
        <w:rPr>
          <w:lang w:val="en-CA"/>
        </w:rPr>
        <w:t>Toolbox but</w:t>
      </w:r>
      <w:r w:rsidR="001C239D">
        <w:rPr>
          <w:lang w:val="en-CA"/>
        </w:rPr>
        <w:t xml:space="preserve"> also the </w:t>
      </w:r>
      <w:r w:rsidR="0087347C">
        <w:rPr>
          <w:lang w:val="en-CA"/>
        </w:rPr>
        <w:t>Adolescent</w:t>
      </w:r>
      <w:r w:rsidR="001C239D">
        <w:rPr>
          <w:lang w:val="en-CA"/>
        </w:rPr>
        <w:t xml:space="preserve"> Behavior Toolbox</w:t>
      </w:r>
      <w:r w:rsidR="0087347C">
        <w:rPr>
          <w:lang w:val="en-CA"/>
        </w:rPr>
        <w:t xml:space="preserve">, the Family Behavior Toolbox, the Autism Behavior </w:t>
      </w:r>
      <w:r w:rsidR="00711CA5">
        <w:rPr>
          <w:lang w:val="en-CA"/>
        </w:rPr>
        <w:t>Toolbox (</w:t>
      </w:r>
      <w:r w:rsidR="0087347C">
        <w:rPr>
          <w:lang w:val="en-CA"/>
        </w:rPr>
        <w:t xml:space="preserve">Professional Edition), and the Autism Family Behavior Toolbox. </w:t>
      </w:r>
      <w:r w:rsidR="00DB0A1C">
        <w:rPr>
          <w:lang w:val="en-CA"/>
        </w:rPr>
        <w:t>Users</w:t>
      </w:r>
      <w:r w:rsidR="00BB500C">
        <w:rPr>
          <w:lang w:val="en-CA"/>
        </w:rPr>
        <w:t xml:space="preserve"> </w:t>
      </w:r>
      <w:r w:rsidR="00711CA5">
        <w:rPr>
          <w:lang w:val="en-CA"/>
        </w:rPr>
        <w:t>have included</w:t>
      </w:r>
      <w:r w:rsidR="0087347C">
        <w:rPr>
          <w:lang w:val="en-CA"/>
        </w:rPr>
        <w:t xml:space="preserve"> government agencies, school systems,</w:t>
      </w:r>
      <w:r w:rsidR="00213247">
        <w:rPr>
          <w:lang w:val="en-CA"/>
        </w:rPr>
        <w:t xml:space="preserve"> public libraries,</w:t>
      </w:r>
      <w:r w:rsidR="0087347C">
        <w:rPr>
          <w:lang w:val="en-CA"/>
        </w:rPr>
        <w:t xml:space="preserve"> social service </w:t>
      </w:r>
      <w:r w:rsidR="00994B34">
        <w:rPr>
          <w:lang w:val="en-CA"/>
        </w:rPr>
        <w:t>providers, psychologists</w:t>
      </w:r>
      <w:r w:rsidR="00213247">
        <w:rPr>
          <w:lang w:val="en-CA"/>
        </w:rPr>
        <w:t xml:space="preserve">, speech and language pathologists, and occupational therapists. </w:t>
      </w:r>
      <w:r w:rsidR="00711CA5">
        <w:rPr>
          <w:lang w:val="en-CA"/>
        </w:rPr>
        <w:t>More recent</w:t>
      </w:r>
      <w:r w:rsidR="00D957FD">
        <w:rPr>
          <w:lang w:val="en-CA"/>
        </w:rPr>
        <w:t xml:space="preserve"> product development focuses on parents. </w:t>
      </w:r>
      <w:r w:rsidR="00536C6C">
        <w:rPr>
          <w:lang w:val="en-CA"/>
        </w:rPr>
        <w:t xml:space="preserve"> </w:t>
      </w:r>
      <w:r w:rsidR="00D957FD">
        <w:rPr>
          <w:lang w:val="en-CA"/>
        </w:rPr>
        <w:t>David</w:t>
      </w:r>
      <w:r w:rsidR="00536C6C">
        <w:rPr>
          <w:lang w:val="en-CA"/>
        </w:rPr>
        <w:t xml:space="preserve"> has developed </w:t>
      </w:r>
      <w:r w:rsidR="00DD106A">
        <w:rPr>
          <w:lang w:val="en-CA"/>
        </w:rPr>
        <w:t xml:space="preserve">five </w:t>
      </w:r>
      <w:r w:rsidR="00536C6C">
        <w:rPr>
          <w:lang w:val="en-CA"/>
        </w:rPr>
        <w:t>mobile apps for iPhone and iPad</w:t>
      </w:r>
      <w:r w:rsidR="00711CA5">
        <w:rPr>
          <w:lang w:val="en-CA"/>
        </w:rPr>
        <w:t xml:space="preserve">. Two are </w:t>
      </w:r>
      <w:r w:rsidR="00536C6C">
        <w:rPr>
          <w:lang w:val="en-CA"/>
        </w:rPr>
        <w:t>for parents of ch</w:t>
      </w:r>
      <w:r w:rsidR="00D957FD">
        <w:rPr>
          <w:lang w:val="en-CA"/>
        </w:rPr>
        <w:t>ildren on the autism spectrum, o</w:t>
      </w:r>
      <w:r w:rsidR="00536C6C">
        <w:rPr>
          <w:lang w:val="en-CA"/>
        </w:rPr>
        <w:t xml:space="preserve">ne is </w:t>
      </w:r>
      <w:r w:rsidR="00711CA5">
        <w:rPr>
          <w:lang w:val="en-CA"/>
        </w:rPr>
        <w:t>the Autism</w:t>
      </w:r>
      <w:r w:rsidR="00536C6C">
        <w:rPr>
          <w:lang w:val="en-CA"/>
        </w:rPr>
        <w:t xml:space="preserve"> Behaviour Toolbox - Challenging Behaviors and the other one </w:t>
      </w:r>
      <w:r w:rsidR="00D957FD">
        <w:rPr>
          <w:lang w:val="en-CA"/>
        </w:rPr>
        <w:t xml:space="preserve">is </w:t>
      </w:r>
      <w:r w:rsidR="00BB500C">
        <w:rPr>
          <w:lang w:val="en-CA"/>
        </w:rPr>
        <w:t xml:space="preserve">the </w:t>
      </w:r>
      <w:r w:rsidR="00536C6C">
        <w:rPr>
          <w:lang w:val="en-CA"/>
        </w:rPr>
        <w:t xml:space="preserve">Autism Behavior Toolbox - Social Skills. </w:t>
      </w:r>
      <w:r w:rsidR="00D957FD">
        <w:rPr>
          <w:lang w:val="en-CA"/>
        </w:rPr>
        <w:t xml:space="preserve">A third app </w:t>
      </w:r>
      <w:r w:rsidR="00711CA5">
        <w:rPr>
          <w:lang w:val="en-CA"/>
        </w:rPr>
        <w:t>is the ADHD Toolbox – Home and School Edition</w:t>
      </w:r>
      <w:r w:rsidR="00994B34">
        <w:rPr>
          <w:lang w:val="en-CA"/>
        </w:rPr>
        <w:t>, which</w:t>
      </w:r>
      <w:r w:rsidR="00711CA5">
        <w:rPr>
          <w:lang w:val="en-CA"/>
        </w:rPr>
        <w:t xml:space="preserve"> is aimed at both parents and professionals.</w:t>
      </w:r>
      <w:r w:rsidR="000D0C47">
        <w:rPr>
          <w:lang w:val="en-CA"/>
        </w:rPr>
        <w:t xml:space="preserve"> A fourth app is </w:t>
      </w:r>
      <w:r w:rsidR="00304DD8">
        <w:rPr>
          <w:lang w:val="en-CA"/>
        </w:rPr>
        <w:t xml:space="preserve">a derivative of </w:t>
      </w:r>
      <w:r w:rsidR="000D0C47">
        <w:rPr>
          <w:lang w:val="en-CA"/>
        </w:rPr>
        <w:t>the Child Behavior toolbox</w:t>
      </w:r>
      <w:r w:rsidR="00304DD8">
        <w:rPr>
          <w:lang w:val="en-CA"/>
        </w:rPr>
        <w:t xml:space="preserve"> and focuses on </w:t>
      </w:r>
      <w:r w:rsidR="004C0CAD">
        <w:rPr>
          <w:lang w:val="en-CA"/>
        </w:rPr>
        <w:t xml:space="preserve">the challenging </w:t>
      </w:r>
      <w:r w:rsidR="00304DD8">
        <w:rPr>
          <w:lang w:val="en-CA"/>
        </w:rPr>
        <w:t xml:space="preserve">behavior of </w:t>
      </w:r>
      <w:r w:rsidR="004C0CAD">
        <w:rPr>
          <w:lang w:val="en-CA"/>
        </w:rPr>
        <w:t>more normally developing children</w:t>
      </w:r>
      <w:r w:rsidR="00FD62FA">
        <w:rPr>
          <w:lang w:val="en-CA"/>
        </w:rPr>
        <w:t xml:space="preserve">. A fifth app is also in the Child Behavior toolbox series and focuses on social skills. A sixth app to be released </w:t>
      </w:r>
      <w:r w:rsidR="00AB62A6">
        <w:rPr>
          <w:lang w:val="en-CA"/>
        </w:rPr>
        <w:t>in September of 2019 focuses on the behavioral and emotional issues of adolescents.</w:t>
      </w:r>
    </w:p>
    <w:p w14:paraId="5F81D5A0" w14:textId="77777777" w:rsidR="00536C6C" w:rsidRDefault="00536C6C">
      <w:pPr>
        <w:rPr>
          <w:lang w:val="en-CA"/>
        </w:rPr>
      </w:pPr>
    </w:p>
    <w:p w14:paraId="12ED53C3" w14:textId="1411E4D3" w:rsidR="00BB500C" w:rsidRDefault="00536C6C">
      <w:pPr>
        <w:rPr>
          <w:lang w:val="en-CA"/>
        </w:rPr>
      </w:pPr>
      <w:r>
        <w:rPr>
          <w:lang w:val="en-CA"/>
        </w:rPr>
        <w:t xml:space="preserve">It has been both exciting and rewarding to see the use of the above tools spread around the world. The </w:t>
      </w:r>
      <w:r w:rsidR="006C03E5">
        <w:rPr>
          <w:lang w:val="en-CA"/>
        </w:rPr>
        <w:t xml:space="preserve">online </w:t>
      </w:r>
      <w:r w:rsidR="00994B34">
        <w:rPr>
          <w:lang w:val="en-CA"/>
        </w:rPr>
        <w:t>web-based</w:t>
      </w:r>
      <w:r w:rsidR="006C03E5">
        <w:rPr>
          <w:lang w:val="en-CA"/>
        </w:rPr>
        <w:t xml:space="preserve"> </w:t>
      </w:r>
      <w:r>
        <w:rPr>
          <w:lang w:val="en-CA"/>
        </w:rPr>
        <w:t xml:space="preserve">software is being extensively used in the UK, </w:t>
      </w:r>
      <w:r w:rsidR="00994B34">
        <w:rPr>
          <w:lang w:val="en-CA"/>
        </w:rPr>
        <w:t>US,</w:t>
      </w:r>
      <w:r>
        <w:rPr>
          <w:lang w:val="en-CA"/>
        </w:rPr>
        <w:t xml:space="preserve"> and Canada, while the </w:t>
      </w:r>
      <w:r w:rsidR="00994B34">
        <w:rPr>
          <w:lang w:val="en-CA"/>
        </w:rPr>
        <w:t xml:space="preserve">Apple based </w:t>
      </w:r>
      <w:r>
        <w:rPr>
          <w:lang w:val="en-CA"/>
        </w:rPr>
        <w:t xml:space="preserve">apps </w:t>
      </w:r>
      <w:r w:rsidR="00711CA5">
        <w:rPr>
          <w:lang w:val="en-CA"/>
        </w:rPr>
        <w:t>have also extended the</w:t>
      </w:r>
      <w:r>
        <w:rPr>
          <w:lang w:val="en-CA"/>
        </w:rPr>
        <w:t xml:space="preserve"> reach</w:t>
      </w:r>
      <w:r w:rsidR="00711CA5">
        <w:rPr>
          <w:lang w:val="en-CA"/>
        </w:rPr>
        <w:t xml:space="preserve"> of the software </w:t>
      </w:r>
      <w:r w:rsidR="00994B34">
        <w:rPr>
          <w:lang w:val="en-CA"/>
        </w:rPr>
        <w:t>to individuals</w:t>
      </w:r>
      <w:r>
        <w:rPr>
          <w:lang w:val="en-CA"/>
        </w:rPr>
        <w:t xml:space="preserve"> in </w:t>
      </w:r>
      <w:r w:rsidR="002C7B9A">
        <w:rPr>
          <w:lang w:val="en-CA"/>
        </w:rPr>
        <w:t xml:space="preserve">New Zealand, </w:t>
      </w:r>
      <w:r>
        <w:rPr>
          <w:lang w:val="en-CA"/>
        </w:rPr>
        <w:t xml:space="preserve">Australia, South Korea, Jordan, India, </w:t>
      </w:r>
      <w:r w:rsidR="00711CA5">
        <w:rPr>
          <w:lang w:val="en-CA"/>
        </w:rPr>
        <w:t xml:space="preserve">Russia, </w:t>
      </w:r>
      <w:r w:rsidR="002C7B9A">
        <w:rPr>
          <w:lang w:val="en-CA"/>
        </w:rPr>
        <w:t>and Singapore</w:t>
      </w:r>
      <w:r w:rsidR="00994B34">
        <w:rPr>
          <w:lang w:val="en-CA"/>
        </w:rPr>
        <w:t xml:space="preserve"> to mention only a few</w:t>
      </w:r>
      <w:r w:rsidR="002C7B9A">
        <w:rPr>
          <w:lang w:val="en-CA"/>
        </w:rPr>
        <w:t xml:space="preserve">. </w:t>
      </w:r>
    </w:p>
    <w:p w14:paraId="35B32440" w14:textId="77777777" w:rsidR="00BB500C" w:rsidRDefault="00BB500C">
      <w:pPr>
        <w:rPr>
          <w:lang w:val="en-CA"/>
        </w:rPr>
      </w:pPr>
    </w:p>
    <w:p w14:paraId="08EACC39" w14:textId="0F2BCACE" w:rsidR="00513D0D" w:rsidRDefault="00513D0D">
      <w:pPr>
        <w:rPr>
          <w:lang w:val="en-CA"/>
        </w:rPr>
      </w:pPr>
      <w:bookmarkStart w:id="0" w:name="_GoBack"/>
      <w:bookmarkEnd w:id="0"/>
    </w:p>
    <w:p w14:paraId="32A963ED" w14:textId="77777777" w:rsidR="00C80B4A" w:rsidRPr="00C80B4A" w:rsidRDefault="00C80B4A">
      <w:pPr>
        <w:rPr>
          <w:lang w:val="en-CA"/>
        </w:rPr>
      </w:pPr>
    </w:p>
    <w:sectPr w:rsidR="00C80B4A" w:rsidRPr="00C80B4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A"/>
    <w:rsid w:val="000D0C47"/>
    <w:rsid w:val="001C239D"/>
    <w:rsid w:val="00213247"/>
    <w:rsid w:val="002C7B9A"/>
    <w:rsid w:val="00304DD8"/>
    <w:rsid w:val="004B28FE"/>
    <w:rsid w:val="004C0CAD"/>
    <w:rsid w:val="004F451C"/>
    <w:rsid w:val="00513D0D"/>
    <w:rsid w:val="00536C6C"/>
    <w:rsid w:val="0066343C"/>
    <w:rsid w:val="006C03E5"/>
    <w:rsid w:val="00711CA5"/>
    <w:rsid w:val="00726F77"/>
    <w:rsid w:val="0087347C"/>
    <w:rsid w:val="00994B34"/>
    <w:rsid w:val="00AB62A6"/>
    <w:rsid w:val="00BB500C"/>
    <w:rsid w:val="00C80B4A"/>
    <w:rsid w:val="00CC1C22"/>
    <w:rsid w:val="00D957FD"/>
    <w:rsid w:val="00DB0A1C"/>
    <w:rsid w:val="00DD106A"/>
    <w:rsid w:val="00E31568"/>
    <w:rsid w:val="00E511C4"/>
    <w:rsid w:val="00FD6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D490"/>
  <w15:docId w15:val="{97801DEC-8AAA-C846-85A8-C7316E07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Erickson</dc:creator>
  <cp:keywords/>
  <cp:lastModifiedBy>David Drake</cp:lastModifiedBy>
  <cp:revision>2</cp:revision>
  <cp:lastPrinted>2017-03-25T20:23:00Z</cp:lastPrinted>
  <dcterms:created xsi:type="dcterms:W3CDTF">2019-09-11T19:19:00Z</dcterms:created>
  <dcterms:modified xsi:type="dcterms:W3CDTF">2019-09-11T19:19:00Z</dcterms:modified>
</cp:coreProperties>
</file>